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D0ACE" w14:textId="77777777" w:rsidR="001D4E91" w:rsidRDefault="001D4E91" w:rsidP="001D4E91">
      <w:pPr>
        <w:pStyle w:val="NormalWeb"/>
        <w:jc w:val="center"/>
        <w:rPr>
          <w:lang w:val="en"/>
        </w:rPr>
      </w:pPr>
      <w:bookmarkStart w:id="0" w:name="_GoBack"/>
      <w:bookmarkEnd w:id="0"/>
      <w:r>
        <w:rPr>
          <w:lang w:val="en"/>
        </w:rPr>
        <w:t>In the Name of God, the Most Compassionate, the Most Merciful</w:t>
      </w:r>
    </w:p>
    <w:p w14:paraId="4BEC30B3" w14:textId="77777777" w:rsidR="00EF447D" w:rsidRDefault="00EF447D" w:rsidP="00EF447D">
      <w:pPr>
        <w:bidi/>
        <w:rPr>
          <w:rFonts w:ascii="Arabic Typesetting" w:hAnsi="Arabic Typesetting" w:cs="B Nazanin"/>
          <w:sz w:val="40"/>
          <w:szCs w:val="40"/>
          <w:rtl/>
          <w:lang w:bidi="fa-IR"/>
        </w:rPr>
      </w:pPr>
    </w:p>
    <w:p w14:paraId="6DEF1D15" w14:textId="77777777" w:rsidR="001D4E91" w:rsidRPr="001D4E91" w:rsidRDefault="001D4E91" w:rsidP="001D4E91">
      <w:pPr>
        <w:pStyle w:val="NormalWeb"/>
        <w:jc w:val="lowKashida"/>
        <w:rPr>
          <w:rFonts w:asciiTheme="majorBidi" w:hAnsiTheme="majorBidi" w:cstheme="majorBidi"/>
          <w:b/>
          <w:bCs/>
          <w:lang w:val="en"/>
        </w:rPr>
      </w:pPr>
      <w:r w:rsidRPr="001D4E91">
        <w:rPr>
          <w:rStyle w:val="Strong"/>
          <w:rFonts w:asciiTheme="majorBidi" w:hAnsiTheme="majorBidi" w:cstheme="majorBidi"/>
          <w:lang w:val="en"/>
        </w:rPr>
        <w:t>Now, by the boundless grace and mercy of the Almighty, having successfully completed the Doctor of Pharmacy program and stepping into the noble and demanding profession of pharmacy, I solemnly pledge—before the Holy Qur’an and in the presence of the Almighty God, Who knows all that is seen and unseen, and Whose remembrance brings peace to believers and healing to those in pain—that I will faithfully uphold the following commitments:</w:t>
      </w:r>
    </w:p>
    <w:p w14:paraId="12852C7C" w14:textId="77777777" w:rsidR="00EF447D" w:rsidRPr="001D4E91" w:rsidRDefault="00EF447D" w:rsidP="001D4E91">
      <w:pPr>
        <w:pStyle w:val="NormalWeb"/>
        <w:jc w:val="lowKashida"/>
        <w:rPr>
          <w:rFonts w:asciiTheme="majorBidi" w:hAnsiTheme="majorBidi" w:cstheme="majorBidi"/>
          <w:b/>
          <w:bCs/>
          <w:lang w:val="en"/>
        </w:rPr>
      </w:pPr>
      <w:r w:rsidRPr="001D4E91">
        <w:rPr>
          <w:rStyle w:val="Strong"/>
          <w:rFonts w:asciiTheme="majorBidi" w:hAnsiTheme="majorBidi" w:cstheme="majorBidi"/>
          <w:lang w:val="en"/>
        </w:rPr>
        <w:t>I vow to honor the divine principles and the sacred teachings of my faith; to conduct myself with honesty, truthfulness, and integrity; and to safeguard the rights and dignity of every patient entrusted to my care. I will place the health, safety, and well</w:t>
      </w:r>
      <w:r w:rsidRPr="001D4E91">
        <w:rPr>
          <w:rStyle w:val="Strong"/>
          <w:rFonts w:asciiTheme="majorBidi" w:hAnsiTheme="majorBidi" w:cstheme="majorBidi"/>
          <w:lang w:val="en"/>
        </w:rPr>
        <w:noBreakHyphen/>
        <w:t>being of my patients above material interests or personal desires, adhere to the highest standards of professional ethics, and maintain confidentiality—disclosing patient information only when required by ethical, religious, or legal necessity.</w:t>
      </w:r>
    </w:p>
    <w:p w14:paraId="1A085B14" w14:textId="77777777" w:rsidR="00EF447D" w:rsidRPr="001D4E91" w:rsidRDefault="00EF447D" w:rsidP="001D4E91">
      <w:pPr>
        <w:pStyle w:val="NormalWeb"/>
        <w:jc w:val="lowKashida"/>
        <w:rPr>
          <w:rFonts w:asciiTheme="majorBidi" w:hAnsiTheme="majorBidi" w:cstheme="majorBidi"/>
          <w:b/>
          <w:bCs/>
          <w:lang w:val="en"/>
        </w:rPr>
      </w:pPr>
      <w:r w:rsidRPr="001D4E91">
        <w:rPr>
          <w:rStyle w:val="Strong"/>
          <w:rFonts w:asciiTheme="majorBidi" w:hAnsiTheme="majorBidi" w:cstheme="majorBidi"/>
          <w:lang w:val="en"/>
        </w:rPr>
        <w:t>I further pledge to strive continuously for the advancement of the profession of pharmacy and to uphold excellence in all my decisions, considering their scientific, ethical, and human dimensions with diligence and compassion.</w:t>
      </w:r>
    </w:p>
    <w:p w14:paraId="4D9AD36D" w14:textId="77777777" w:rsidR="00EF447D" w:rsidRPr="001D4E91" w:rsidRDefault="00EF447D" w:rsidP="001D4E91">
      <w:pPr>
        <w:pStyle w:val="NormalWeb"/>
        <w:jc w:val="lowKashida"/>
        <w:rPr>
          <w:rFonts w:asciiTheme="majorBidi" w:hAnsiTheme="majorBidi" w:cstheme="majorBidi"/>
          <w:b/>
          <w:bCs/>
          <w:lang w:val="en"/>
        </w:rPr>
      </w:pPr>
      <w:r w:rsidRPr="001D4E91">
        <w:rPr>
          <w:rStyle w:val="Strong"/>
          <w:rFonts w:asciiTheme="majorBidi" w:hAnsiTheme="majorBidi" w:cstheme="majorBidi"/>
          <w:lang w:val="en"/>
        </w:rPr>
        <w:t>With unwavering faith in the Almighty God, and with a firm and heartfelt commitment, I hereby sign this Oath—written by my own hand and with devotion to humanity—as a testament to my honor and my lifelong responsibility as a pharmacist.</w:t>
      </w:r>
    </w:p>
    <w:p w14:paraId="25FBD99A" w14:textId="77777777" w:rsidR="00EF447D" w:rsidRPr="001D4E91" w:rsidRDefault="00EF447D" w:rsidP="001D4E91">
      <w:pPr>
        <w:bidi/>
        <w:jc w:val="lowKashida"/>
        <w:rPr>
          <w:rFonts w:asciiTheme="majorBidi" w:hAnsiTheme="majorBidi" w:cstheme="majorBidi"/>
          <w:b/>
          <w:bCs/>
          <w:sz w:val="40"/>
          <w:szCs w:val="40"/>
          <w:rtl/>
          <w:lang w:bidi="fa-IR"/>
        </w:rPr>
      </w:pPr>
    </w:p>
    <w:p w14:paraId="173DE8F8" w14:textId="77777777" w:rsidR="00805E58" w:rsidRPr="001D4E91" w:rsidRDefault="00805E58" w:rsidP="00805E58">
      <w:pPr>
        <w:bidi/>
        <w:rPr>
          <w:rFonts w:ascii="Arabic Typesetting" w:hAnsi="Arabic Typesetting" w:cs="B Nazanin"/>
          <w:b/>
          <w:bCs/>
          <w:sz w:val="36"/>
          <w:szCs w:val="36"/>
          <w:rtl/>
          <w:lang w:bidi="fa-IR"/>
        </w:rPr>
      </w:pPr>
    </w:p>
    <w:sectPr w:rsidR="00805E58" w:rsidRPr="001D4E91" w:rsidSect="009A2F06">
      <w:pgSz w:w="12240" w:h="15840"/>
      <w:pgMar w:top="990" w:right="1440" w:bottom="117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D0"/>
    <w:rsid w:val="000715E1"/>
    <w:rsid w:val="001D4E91"/>
    <w:rsid w:val="00324C5E"/>
    <w:rsid w:val="003E4328"/>
    <w:rsid w:val="00424DA6"/>
    <w:rsid w:val="006F268C"/>
    <w:rsid w:val="00805E58"/>
    <w:rsid w:val="009A2F06"/>
    <w:rsid w:val="00A615F3"/>
    <w:rsid w:val="00AD26E6"/>
    <w:rsid w:val="00BC4BD6"/>
    <w:rsid w:val="00C63CD0"/>
    <w:rsid w:val="00CB2358"/>
    <w:rsid w:val="00EF447D"/>
    <w:rsid w:val="00F03F3B"/>
    <w:rsid w:val="00F70F74"/>
    <w:rsid w:val="00FE4D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2CE0"/>
  <w15:docId w15:val="{8558C74C-3450-4CD5-934C-A75D4AB2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1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5E1"/>
    <w:rPr>
      <w:rFonts w:ascii="Tahoma" w:hAnsi="Tahoma" w:cs="Tahoma"/>
      <w:sz w:val="16"/>
      <w:szCs w:val="16"/>
    </w:rPr>
  </w:style>
  <w:style w:type="paragraph" w:styleId="NormalWeb">
    <w:name w:val="Normal (Web)"/>
    <w:basedOn w:val="Normal"/>
    <w:uiPriority w:val="99"/>
    <w:semiHidden/>
    <w:unhideWhenUsed/>
    <w:rsid w:val="00EF44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4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miss--taayooshi</dc:creator>
  <cp:keywords/>
  <dc:description/>
  <cp:lastModifiedBy>dear user</cp:lastModifiedBy>
  <cp:revision>2</cp:revision>
  <cp:lastPrinted>2025-11-12T05:50:00Z</cp:lastPrinted>
  <dcterms:created xsi:type="dcterms:W3CDTF">2025-12-08T05:58:00Z</dcterms:created>
  <dcterms:modified xsi:type="dcterms:W3CDTF">2025-12-08T05:58:00Z</dcterms:modified>
</cp:coreProperties>
</file>